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EA0" w:rsidRDefault="00BB7EA0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FEMALE GENITAL MUTILATION</w:t>
      </w:r>
    </w:p>
    <w:p w:rsidR="00717249" w:rsidRDefault="00717249" w:rsidP="0071724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What is female genital mutilation?</w:t>
      </w: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 genital mutilation (sometimes referred to as FGM or female circumcision) refers to procedures that intentionally alter or cause injury to the female genital organs for non-medical reasons.</w:t>
      </w: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249" w:rsidRDefault="005A3F5B" w:rsidP="00717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practice is</w:t>
      </w:r>
      <w:r w:rsidR="00717249">
        <w:rPr>
          <w:rFonts w:ascii="Arial" w:hAnsi="Arial" w:cs="Arial"/>
          <w:sz w:val="24"/>
          <w:szCs w:val="24"/>
        </w:rPr>
        <w:t xml:space="preserve"> illegal in the UK</w:t>
      </w:r>
      <w:r>
        <w:rPr>
          <w:rFonts w:ascii="Arial" w:hAnsi="Arial" w:cs="Arial"/>
          <w:sz w:val="24"/>
          <w:szCs w:val="24"/>
        </w:rPr>
        <w:t xml:space="preserve"> and is classed as child abuse</w:t>
      </w:r>
      <w:r w:rsidR="00717249">
        <w:rPr>
          <w:rFonts w:ascii="Arial" w:hAnsi="Arial" w:cs="Arial"/>
          <w:sz w:val="24"/>
          <w:szCs w:val="24"/>
        </w:rPr>
        <w:t>.  It is also illegal to arrange for a young person to be taken abroad for FGM.</w:t>
      </w: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249" w:rsidRPr="00D55659" w:rsidRDefault="00717249" w:rsidP="0071724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249" w:rsidRPr="00D55659" w:rsidRDefault="00717249" w:rsidP="00717249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FGM helpline – 0800 028 3550(24 hours)</w:t>
      </w:r>
    </w:p>
    <w:p w:rsidR="0071724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717249" w:rsidRPr="00D55659" w:rsidRDefault="00717249" w:rsidP="007172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ChildLine – 0800 1111 (24 hours) </w:t>
      </w: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bookmarkEnd w:id="0"/>
    </w:p>
    <w:p w:rsidR="00717249" w:rsidRDefault="00717249" w:rsidP="00D55659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sectPr w:rsidR="00717249" w:rsidSect="009F086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D8" w:rsidRDefault="00B66BD8" w:rsidP="00125F78">
      <w:pPr>
        <w:spacing w:after="0" w:line="240" w:lineRule="auto"/>
      </w:pPr>
      <w:r>
        <w:separator/>
      </w:r>
    </w:p>
  </w:endnote>
  <w:endnote w:type="continuationSeparator" w:id="0">
    <w:p w:rsidR="00B66BD8" w:rsidRDefault="00B66BD8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B66BD8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D8" w:rsidRDefault="00B66BD8" w:rsidP="00125F78">
      <w:pPr>
        <w:spacing w:after="0" w:line="240" w:lineRule="auto"/>
      </w:pPr>
      <w:r>
        <w:separator/>
      </w:r>
    </w:p>
  </w:footnote>
  <w:footnote w:type="continuationSeparator" w:id="0">
    <w:p w:rsidR="00B66BD8" w:rsidRDefault="00B66BD8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4156EA"/>
    <w:rsid w:val="00421387"/>
    <w:rsid w:val="0042274E"/>
    <w:rsid w:val="00434024"/>
    <w:rsid w:val="00461602"/>
    <w:rsid w:val="00470560"/>
    <w:rsid w:val="00484F65"/>
    <w:rsid w:val="004C6118"/>
    <w:rsid w:val="004D74E0"/>
    <w:rsid w:val="005A3F5B"/>
    <w:rsid w:val="005D2A60"/>
    <w:rsid w:val="005D5EE5"/>
    <w:rsid w:val="005F6EDE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75EE5"/>
    <w:rsid w:val="009A2C0D"/>
    <w:rsid w:val="009A7648"/>
    <w:rsid w:val="009B0292"/>
    <w:rsid w:val="009B30BC"/>
    <w:rsid w:val="009B494F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66BD8"/>
    <w:rsid w:val="00BB7EA0"/>
    <w:rsid w:val="00BD076C"/>
    <w:rsid w:val="00BE6753"/>
    <w:rsid w:val="00C23F77"/>
    <w:rsid w:val="00C34CA8"/>
    <w:rsid w:val="00C51ED4"/>
    <w:rsid w:val="00CE4DE4"/>
    <w:rsid w:val="00CE5BB8"/>
    <w:rsid w:val="00CE78C6"/>
    <w:rsid w:val="00D01EF5"/>
    <w:rsid w:val="00D07201"/>
    <w:rsid w:val="00D25B24"/>
    <w:rsid w:val="00D3310C"/>
    <w:rsid w:val="00D41A09"/>
    <w:rsid w:val="00D43F39"/>
    <w:rsid w:val="00D53E93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B130-B984-4245-8039-9B5B5A33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2017-10-23T15:33:00Z</dcterms:created>
  <dcterms:modified xsi:type="dcterms:W3CDTF">2017-10-23T15:39:00Z</dcterms:modified>
</cp:coreProperties>
</file>