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74A1" w14:textId="77777777" w:rsidR="008C3B5E" w:rsidRPr="004C144B" w:rsidRDefault="008C3B5E" w:rsidP="00407A2D">
      <w:pPr>
        <w:spacing w:after="120"/>
      </w:pPr>
    </w:p>
    <w:p w14:paraId="5B9874A2" w14:textId="77777777" w:rsidR="008C3B5E" w:rsidRPr="004C144B" w:rsidRDefault="008C3B5E" w:rsidP="00407A2D">
      <w:pPr>
        <w:pStyle w:val="Heading1"/>
      </w:pPr>
      <w:r w:rsidRPr="004C144B">
        <w:t xml:space="preserve">POLICY/PROCEDURE: </w:t>
      </w:r>
      <w:r w:rsidR="00032F37">
        <w:t>Atte</w:t>
      </w:r>
      <w:r w:rsidR="00912EF3">
        <w:t>ndance Policy (14-16)</w:t>
      </w:r>
    </w:p>
    <w:p w14:paraId="5B9874A3" w14:textId="77777777" w:rsidR="008C3B5E" w:rsidRPr="004C144B" w:rsidRDefault="008C3B5E" w:rsidP="00407A2D">
      <w:pPr>
        <w:pBdr>
          <w:bottom w:val="single" w:sz="4" w:space="1" w:color="auto"/>
        </w:pBdr>
      </w:pPr>
    </w:p>
    <w:p w14:paraId="5B9874A4" w14:textId="77777777" w:rsidR="008C3B5E" w:rsidRPr="004C144B" w:rsidRDefault="008C3B5E" w:rsidP="00407A2D">
      <w:pPr>
        <w:spacing w:before="120" w:after="120"/>
      </w:pPr>
      <w:r w:rsidRPr="004C144B">
        <w:t>Approval required by:</w:t>
      </w:r>
      <w:r w:rsidRPr="004C144B">
        <w:tab/>
      </w:r>
      <w:r w:rsidRPr="004C144B">
        <w:tab/>
      </w:r>
      <w:r w:rsidR="00217546">
        <w:t>S</w:t>
      </w:r>
      <w:r w:rsidR="00423C50">
        <w:t>M</w:t>
      </w:r>
      <w:r w:rsidR="00217546">
        <w:t>T</w:t>
      </w:r>
      <w:r w:rsidRPr="004C144B">
        <w:tab/>
      </w:r>
      <w:r w:rsidRPr="004C144B">
        <w:tab/>
      </w:r>
      <w:r w:rsidRPr="004C144B">
        <w:tab/>
        <w:t>Y</w:t>
      </w:r>
      <w:r w:rsidRPr="004C144B">
        <w:tab/>
      </w:r>
      <w:r w:rsidRPr="00912EF3">
        <w:t xml:space="preserve">Governing Body </w:t>
      </w:r>
      <w:r w:rsidRPr="00912EF3">
        <w:tab/>
        <w:t>N</w:t>
      </w:r>
    </w:p>
    <w:p w14:paraId="5B9874A5" w14:textId="77777777" w:rsidR="008C3B5E" w:rsidRPr="004C144B" w:rsidRDefault="008C3B5E" w:rsidP="00407A2D">
      <w:pPr>
        <w:tabs>
          <w:tab w:val="left" w:pos="2805"/>
          <w:tab w:val="left" w:pos="2970"/>
        </w:tabs>
        <w:spacing w:after="120"/>
      </w:pPr>
      <w:r w:rsidRPr="004C144B">
        <w:t>SMT Lead:</w:t>
      </w:r>
      <w:r w:rsidR="00224831">
        <w:tab/>
        <w:t>Principal of Barnsley Sixth Form</w:t>
      </w:r>
      <w:r w:rsidR="0075492F">
        <w:tab/>
      </w:r>
    </w:p>
    <w:p w14:paraId="5B9874A6" w14:textId="77777777" w:rsidR="008C3B5E" w:rsidRPr="004C144B" w:rsidRDefault="008C3B5E" w:rsidP="00407A2D">
      <w:pPr>
        <w:tabs>
          <w:tab w:val="left" w:pos="2805"/>
        </w:tabs>
        <w:spacing w:after="120"/>
      </w:pPr>
      <w:r w:rsidRPr="004C144B">
        <w:t>Responsible Manager:</w:t>
      </w:r>
      <w:r w:rsidR="00224831">
        <w:tab/>
        <w:t>Principal of Barnsley Sixth Form</w:t>
      </w:r>
    </w:p>
    <w:p w14:paraId="5B9874A7" w14:textId="63A6C32F" w:rsidR="008C3B5E" w:rsidRPr="004C144B" w:rsidRDefault="008C3B5E" w:rsidP="00407A2D">
      <w:pPr>
        <w:spacing w:after="120"/>
      </w:pPr>
      <w:r w:rsidRPr="004C144B">
        <w:t>Date approved:</w:t>
      </w:r>
      <w:r w:rsidR="00F82726">
        <w:tab/>
      </w:r>
      <w:r w:rsidR="00F82726">
        <w:tab/>
      </w:r>
      <w:r w:rsidR="007C70C4">
        <w:t>April 2022</w:t>
      </w:r>
    </w:p>
    <w:p w14:paraId="5B9874A8" w14:textId="3FA358FD" w:rsidR="008C3B5E" w:rsidRPr="004C144B" w:rsidRDefault="008C3B5E" w:rsidP="00407A2D">
      <w:pPr>
        <w:spacing w:after="120"/>
      </w:pPr>
      <w:r w:rsidRPr="004C144B">
        <w:t>Date to be reviewed:</w:t>
      </w:r>
      <w:r w:rsidR="00F82726">
        <w:tab/>
      </w:r>
      <w:r w:rsidR="00F82726">
        <w:tab/>
      </w:r>
      <w:r w:rsidR="007C70C4">
        <w:t>April 2023</w:t>
      </w:r>
    </w:p>
    <w:p w14:paraId="5B9874A9" w14:textId="77777777" w:rsidR="008C3B5E" w:rsidRPr="004C144B" w:rsidRDefault="008C3B5E" w:rsidP="00407A2D">
      <w:pPr>
        <w:pBdr>
          <w:bottom w:val="single" w:sz="4" w:space="1" w:color="auto"/>
        </w:pBdr>
        <w:spacing w:after="120"/>
      </w:pPr>
    </w:p>
    <w:p w14:paraId="5B9874AA" w14:textId="77777777" w:rsidR="008C3B5E" w:rsidRPr="00912EF3" w:rsidRDefault="00912EF3" w:rsidP="00407A2D">
      <w:pPr>
        <w:spacing w:after="120"/>
      </w:pPr>
      <w:r>
        <w:t>Relevant to:</w:t>
      </w:r>
      <w:r>
        <w:tab/>
      </w:r>
      <w:r>
        <w:tab/>
      </w:r>
      <w:r>
        <w:tab/>
        <w:t>Students</w:t>
      </w:r>
      <w:r>
        <w:tab/>
      </w:r>
      <w:r>
        <w:tab/>
        <w:t>Y</w:t>
      </w:r>
      <w:r w:rsidR="00AD40FA">
        <w:tab/>
        <w:t>Staff</w:t>
      </w:r>
      <w:r w:rsidR="00AD40FA">
        <w:tab/>
      </w:r>
      <w:r w:rsidR="00AD40FA">
        <w:tab/>
      </w:r>
      <w:r w:rsidR="00AD40FA">
        <w:tab/>
        <w:t>N</w:t>
      </w:r>
    </w:p>
    <w:p w14:paraId="5B9874AB" w14:textId="77777777" w:rsidR="008C3B5E" w:rsidRPr="00912EF3" w:rsidRDefault="008C3B5E" w:rsidP="00407A2D">
      <w:pPr>
        <w:spacing w:after="120"/>
      </w:pPr>
      <w:r w:rsidRPr="00912EF3">
        <w:tab/>
      </w:r>
      <w:r w:rsidRPr="00912EF3">
        <w:tab/>
      </w:r>
      <w:r w:rsidRPr="00912EF3">
        <w:tab/>
      </w:r>
      <w:r w:rsidRPr="00912EF3">
        <w:tab/>
        <w:t>Visitors</w:t>
      </w:r>
      <w:r w:rsidRPr="00912EF3">
        <w:tab/>
      </w:r>
      <w:r w:rsidRPr="00912EF3">
        <w:tab/>
        <w:t>N</w:t>
      </w:r>
    </w:p>
    <w:p w14:paraId="5B9874AC" w14:textId="77777777" w:rsidR="008C3B5E" w:rsidRPr="00912EF3" w:rsidRDefault="008C3B5E" w:rsidP="00407A2D">
      <w:pPr>
        <w:spacing w:after="120"/>
        <w:rPr>
          <w:rFonts w:cs="Arial"/>
        </w:rPr>
      </w:pPr>
      <w:r w:rsidRPr="00912EF3">
        <w:rPr>
          <w:rFonts w:cs="Arial"/>
        </w:rPr>
        <w:t>Relevant to:</w:t>
      </w:r>
      <w:r w:rsidRPr="00912EF3">
        <w:rPr>
          <w:rFonts w:cs="Arial"/>
        </w:rPr>
        <w:tab/>
      </w:r>
      <w:r w:rsidRPr="00912EF3">
        <w:rPr>
          <w:rFonts w:cs="Arial"/>
        </w:rPr>
        <w:tab/>
      </w:r>
      <w:r w:rsidRPr="00912EF3">
        <w:rPr>
          <w:rFonts w:cs="Arial"/>
        </w:rPr>
        <w:tab/>
        <w:t>All students</w:t>
      </w:r>
      <w:r w:rsidRPr="00912EF3">
        <w:rPr>
          <w:rFonts w:cs="Arial"/>
        </w:rPr>
        <w:tab/>
      </w:r>
      <w:r w:rsidRPr="00912EF3">
        <w:rPr>
          <w:rFonts w:cs="Arial"/>
        </w:rPr>
        <w:tab/>
      </w:r>
      <w:r w:rsidRPr="00912EF3">
        <w:t>N</w:t>
      </w:r>
    </w:p>
    <w:p w14:paraId="5B9874AD" w14:textId="77777777" w:rsidR="008C3B5E" w:rsidRPr="00912EF3" w:rsidRDefault="008C3B5E" w:rsidP="00407A2D">
      <w:pPr>
        <w:spacing w:after="120"/>
        <w:rPr>
          <w:rFonts w:cs="Arial"/>
        </w:rPr>
      </w:pPr>
      <w:r w:rsidRPr="00912EF3">
        <w:rPr>
          <w:rFonts w:cs="Arial"/>
        </w:rPr>
        <w:tab/>
      </w:r>
      <w:r w:rsidRPr="00912EF3">
        <w:rPr>
          <w:rFonts w:cs="Arial"/>
        </w:rPr>
        <w:tab/>
      </w:r>
      <w:r w:rsidRPr="00912EF3">
        <w:rPr>
          <w:rFonts w:cs="Arial"/>
        </w:rPr>
        <w:tab/>
      </w:r>
      <w:r w:rsidRPr="00912EF3">
        <w:rPr>
          <w:rFonts w:cs="Arial"/>
        </w:rPr>
        <w:tab/>
        <w:t>16-18 Vocational</w:t>
      </w:r>
      <w:r w:rsidRPr="00912EF3">
        <w:rPr>
          <w:rFonts w:cs="Arial"/>
        </w:rPr>
        <w:tab/>
      </w:r>
      <w:r w:rsidRPr="00912EF3">
        <w:t>N</w:t>
      </w:r>
      <w:r w:rsidRPr="00912EF3">
        <w:rPr>
          <w:rFonts w:cs="Arial"/>
        </w:rPr>
        <w:tab/>
        <w:t>Sixth Form</w:t>
      </w:r>
      <w:r w:rsidRPr="00912EF3">
        <w:rPr>
          <w:rFonts w:cs="Arial"/>
        </w:rPr>
        <w:tab/>
      </w:r>
      <w:r w:rsidRPr="00912EF3">
        <w:rPr>
          <w:rFonts w:cs="Arial"/>
        </w:rPr>
        <w:tab/>
      </w:r>
      <w:r w:rsidRPr="00912EF3">
        <w:t>N</w:t>
      </w:r>
    </w:p>
    <w:p w14:paraId="5B9874AE" w14:textId="77777777" w:rsidR="008C3B5E" w:rsidRPr="00912EF3" w:rsidRDefault="008C3B5E" w:rsidP="00407A2D">
      <w:pPr>
        <w:spacing w:after="120"/>
        <w:rPr>
          <w:rFonts w:cs="Arial"/>
        </w:rPr>
      </w:pPr>
      <w:r w:rsidRPr="00912EF3">
        <w:rPr>
          <w:rFonts w:cs="Arial"/>
        </w:rPr>
        <w:tab/>
      </w:r>
      <w:r w:rsidRPr="00912EF3">
        <w:rPr>
          <w:rFonts w:cs="Arial"/>
        </w:rPr>
        <w:tab/>
      </w:r>
      <w:r w:rsidRPr="00912EF3">
        <w:rPr>
          <w:rFonts w:cs="Arial"/>
        </w:rPr>
        <w:tab/>
      </w:r>
      <w:r w:rsidRPr="00912EF3">
        <w:rPr>
          <w:rFonts w:cs="Arial"/>
        </w:rPr>
        <w:tab/>
        <w:t>Higher Education</w:t>
      </w:r>
      <w:r w:rsidRPr="00912EF3">
        <w:rPr>
          <w:rFonts w:cs="Arial"/>
        </w:rPr>
        <w:tab/>
      </w:r>
      <w:r w:rsidRPr="00912EF3">
        <w:t>N</w:t>
      </w:r>
      <w:r w:rsidRPr="00912EF3">
        <w:rPr>
          <w:rFonts w:cs="Arial"/>
        </w:rPr>
        <w:tab/>
        <w:t>Adults</w:t>
      </w:r>
      <w:r w:rsidRPr="00912EF3">
        <w:rPr>
          <w:rFonts w:cs="Arial"/>
        </w:rPr>
        <w:tab/>
      </w:r>
      <w:r w:rsidRPr="00912EF3">
        <w:rPr>
          <w:rFonts w:cs="Arial"/>
        </w:rPr>
        <w:tab/>
      </w:r>
      <w:r w:rsidRPr="00912EF3">
        <w:rPr>
          <w:rFonts w:cs="Arial"/>
        </w:rPr>
        <w:tab/>
      </w:r>
      <w:r w:rsidRPr="00912EF3">
        <w:t>N</w:t>
      </w:r>
    </w:p>
    <w:p w14:paraId="5B9874AF" w14:textId="77777777" w:rsidR="008C3B5E" w:rsidRPr="00912EF3" w:rsidRDefault="008C3B5E" w:rsidP="00407A2D">
      <w:pPr>
        <w:spacing w:after="120"/>
        <w:ind w:left="2160" w:firstLine="720"/>
        <w:rPr>
          <w:rFonts w:cs="Arial"/>
        </w:rPr>
      </w:pPr>
      <w:r w:rsidRPr="00912EF3">
        <w:rPr>
          <w:rFonts w:cs="Arial"/>
        </w:rPr>
        <w:t>Apprenticeships</w:t>
      </w:r>
      <w:r w:rsidRPr="00912EF3">
        <w:rPr>
          <w:rFonts w:cs="Arial"/>
        </w:rPr>
        <w:tab/>
      </w:r>
      <w:r w:rsidRPr="00912EF3">
        <w:t>N</w:t>
      </w:r>
      <w:r w:rsidRPr="00912EF3">
        <w:rPr>
          <w:rFonts w:cs="Arial"/>
        </w:rPr>
        <w:tab/>
        <w:t>14-16</w:t>
      </w:r>
      <w:r w:rsidRPr="00912EF3">
        <w:rPr>
          <w:rFonts w:cs="Arial"/>
        </w:rPr>
        <w:tab/>
      </w:r>
      <w:r w:rsidRPr="00912EF3">
        <w:rPr>
          <w:rFonts w:cs="Arial"/>
        </w:rPr>
        <w:tab/>
      </w:r>
      <w:r w:rsidRPr="00912EF3">
        <w:rPr>
          <w:rFonts w:cs="Arial"/>
        </w:rPr>
        <w:tab/>
      </w:r>
      <w:r w:rsidRPr="00912EF3">
        <w:t>Y</w:t>
      </w:r>
    </w:p>
    <w:p w14:paraId="5B9874B0" w14:textId="77777777" w:rsidR="008C3B5E" w:rsidRPr="00912EF3" w:rsidRDefault="008C3B5E" w:rsidP="00407A2D">
      <w:pPr>
        <w:spacing w:after="120"/>
        <w:ind w:left="2160" w:firstLine="720"/>
        <w:rPr>
          <w:rFonts w:cs="Arial"/>
        </w:rPr>
      </w:pPr>
      <w:r w:rsidRPr="00912EF3">
        <w:rPr>
          <w:rFonts w:cs="Arial"/>
        </w:rPr>
        <w:t>Other</w:t>
      </w:r>
      <w:r w:rsidRPr="00912EF3">
        <w:rPr>
          <w:rFonts w:cs="Arial"/>
        </w:rPr>
        <w:tab/>
      </w:r>
      <w:r w:rsidRPr="00912EF3">
        <w:rPr>
          <w:rFonts w:cs="Arial"/>
        </w:rPr>
        <w:tab/>
      </w:r>
      <w:r w:rsidRPr="00912EF3">
        <w:rPr>
          <w:rFonts w:cs="Arial"/>
        </w:rPr>
        <w:tab/>
      </w:r>
      <w:r w:rsidRPr="00912EF3">
        <w:t>N</w:t>
      </w:r>
      <w:r w:rsidRPr="00912EF3">
        <w:tab/>
      </w:r>
    </w:p>
    <w:p w14:paraId="5B9874B1" w14:textId="77777777" w:rsidR="008C3B5E" w:rsidRPr="00912EF3" w:rsidRDefault="008C3B5E" w:rsidP="00407A2D">
      <w:pPr>
        <w:spacing w:after="120"/>
      </w:pPr>
      <w:r w:rsidRPr="00912EF3">
        <w:t>Relevant to:</w:t>
      </w:r>
      <w:r w:rsidRPr="00912EF3">
        <w:tab/>
      </w:r>
      <w:r w:rsidRPr="00912EF3">
        <w:tab/>
      </w:r>
      <w:r w:rsidRPr="00912EF3">
        <w:tab/>
        <w:t>All staff</w:t>
      </w:r>
      <w:r w:rsidRPr="00912EF3">
        <w:tab/>
      </w:r>
      <w:r w:rsidRPr="00912EF3">
        <w:tab/>
        <w:t>N</w:t>
      </w:r>
      <w:r w:rsidRPr="00912EF3">
        <w:tab/>
      </w:r>
    </w:p>
    <w:p w14:paraId="5B9874B2" w14:textId="77777777" w:rsidR="008C3B5E" w:rsidRPr="00912EF3" w:rsidRDefault="008C3B5E" w:rsidP="00407A2D">
      <w:pPr>
        <w:spacing w:after="120"/>
      </w:pPr>
      <w:r w:rsidRPr="00912EF3">
        <w:tab/>
      </w:r>
      <w:r w:rsidRPr="00912EF3">
        <w:tab/>
      </w:r>
      <w:r w:rsidRPr="00912EF3">
        <w:tab/>
      </w:r>
      <w:r w:rsidRPr="00912EF3">
        <w:tab/>
        <w:t>Board</w:t>
      </w:r>
      <w:r w:rsidRPr="00912EF3">
        <w:tab/>
      </w:r>
      <w:r w:rsidRPr="00912EF3">
        <w:tab/>
      </w:r>
      <w:r w:rsidRPr="00912EF3">
        <w:tab/>
        <w:t>N</w:t>
      </w:r>
      <w:r w:rsidRPr="00912EF3">
        <w:tab/>
        <w:t>SPH</w:t>
      </w:r>
      <w:r w:rsidRPr="00912EF3">
        <w:tab/>
      </w:r>
      <w:r w:rsidRPr="00912EF3">
        <w:tab/>
      </w:r>
      <w:r w:rsidRPr="00912EF3">
        <w:tab/>
        <w:t>N</w:t>
      </w:r>
    </w:p>
    <w:p w14:paraId="5B9874B3" w14:textId="77777777" w:rsidR="008C3B5E" w:rsidRPr="00912EF3" w:rsidRDefault="008C3B5E" w:rsidP="00407A2D">
      <w:pPr>
        <w:spacing w:after="120"/>
        <w:ind w:left="2160" w:firstLine="720"/>
      </w:pPr>
      <w:r w:rsidRPr="00912EF3">
        <w:t>Managers</w:t>
      </w:r>
      <w:r w:rsidRPr="00912EF3">
        <w:tab/>
      </w:r>
      <w:r w:rsidRPr="00912EF3">
        <w:tab/>
        <w:t>N</w:t>
      </w:r>
    </w:p>
    <w:p w14:paraId="5B9874B4" w14:textId="77777777" w:rsidR="008C3B5E" w:rsidRPr="00912EF3" w:rsidRDefault="008C3B5E" w:rsidP="00407A2D">
      <w:pPr>
        <w:spacing w:after="120"/>
      </w:pPr>
      <w:r w:rsidRPr="00912EF3">
        <w:tab/>
      </w:r>
      <w:r w:rsidRPr="00912EF3">
        <w:tab/>
      </w:r>
      <w:r w:rsidRPr="00912EF3">
        <w:tab/>
      </w:r>
      <w:r w:rsidRPr="00912EF3">
        <w:tab/>
        <w:t>Teaching staff</w:t>
      </w:r>
      <w:r w:rsidRPr="00912EF3">
        <w:tab/>
      </w:r>
      <w:r w:rsidRPr="00912EF3">
        <w:tab/>
        <w:t>N</w:t>
      </w:r>
      <w:r w:rsidRPr="00912EF3">
        <w:tab/>
        <w:t>Support staff</w:t>
      </w:r>
      <w:r w:rsidRPr="00912EF3">
        <w:tab/>
      </w:r>
      <w:r w:rsidRPr="00912EF3">
        <w:tab/>
        <w:t>N</w:t>
      </w:r>
    </w:p>
    <w:p w14:paraId="5B9874B5" w14:textId="77777777" w:rsidR="008C3B5E" w:rsidRPr="00912EF3" w:rsidRDefault="008C3B5E" w:rsidP="00407A2D">
      <w:pPr>
        <w:pBdr>
          <w:bottom w:val="single" w:sz="4" w:space="1" w:color="auto"/>
        </w:pBdr>
        <w:spacing w:after="120"/>
      </w:pPr>
    </w:p>
    <w:p w14:paraId="5B9874B6" w14:textId="77777777" w:rsidR="008C3B5E" w:rsidRPr="00912EF3" w:rsidRDefault="008C3B5E" w:rsidP="00407A2D">
      <w:pPr>
        <w:spacing w:after="120"/>
      </w:pPr>
      <w:r w:rsidRPr="00912EF3">
        <w:t xml:space="preserve">Accessible to </w:t>
      </w:r>
      <w:r w:rsidRPr="00912EF3">
        <w:tab/>
      </w:r>
      <w:r w:rsidRPr="00912EF3">
        <w:tab/>
      </w:r>
      <w:r w:rsidRPr="00912EF3">
        <w:tab/>
        <w:t>Students</w:t>
      </w:r>
      <w:r w:rsidRPr="00912EF3">
        <w:tab/>
      </w:r>
      <w:r w:rsidRPr="00912EF3">
        <w:tab/>
        <w:t>Y</w:t>
      </w:r>
      <w:r w:rsidRPr="00912EF3">
        <w:tab/>
        <w:t>Staff</w:t>
      </w:r>
      <w:r w:rsidRPr="00912EF3">
        <w:tab/>
      </w:r>
      <w:r w:rsidRPr="00912EF3">
        <w:tab/>
      </w:r>
      <w:r w:rsidRPr="00912EF3">
        <w:tab/>
        <w:t>Y</w:t>
      </w:r>
    </w:p>
    <w:p w14:paraId="5B9874B7" w14:textId="77777777" w:rsidR="008C3B5E" w:rsidRPr="00912EF3" w:rsidRDefault="008C3B5E" w:rsidP="00407A2D">
      <w:pPr>
        <w:spacing w:after="120"/>
      </w:pPr>
      <w:r w:rsidRPr="00912EF3">
        <w:t>Friendly version</w:t>
      </w:r>
      <w:r w:rsidRPr="00912EF3">
        <w:tab/>
      </w:r>
      <w:r w:rsidRPr="00912EF3">
        <w:tab/>
        <w:t>Students</w:t>
      </w:r>
      <w:r w:rsidRPr="00912EF3">
        <w:tab/>
      </w:r>
      <w:r w:rsidRPr="00912EF3">
        <w:tab/>
        <w:t>N</w:t>
      </w:r>
      <w:r w:rsidRPr="00912EF3">
        <w:tab/>
        <w:t>Staff</w:t>
      </w:r>
      <w:r w:rsidRPr="00912EF3">
        <w:tab/>
      </w:r>
      <w:r w:rsidRPr="00912EF3">
        <w:tab/>
      </w:r>
      <w:r w:rsidRPr="00912EF3">
        <w:tab/>
        <w:t>N</w:t>
      </w:r>
    </w:p>
    <w:p w14:paraId="5B9874B8" w14:textId="77777777" w:rsidR="008C3B5E" w:rsidRPr="00912EF3" w:rsidRDefault="008C3B5E" w:rsidP="00407A2D">
      <w:pPr>
        <w:pBdr>
          <w:bottom w:val="single" w:sz="4" w:space="1" w:color="auto"/>
        </w:pBdr>
        <w:spacing w:after="120"/>
      </w:pPr>
    </w:p>
    <w:p w14:paraId="5B9874B9" w14:textId="77777777" w:rsidR="008C3B5E" w:rsidRPr="00912EF3" w:rsidRDefault="008C3B5E" w:rsidP="00407A2D">
      <w:pPr>
        <w:spacing w:after="120"/>
        <w:ind w:left="2160" w:firstLine="720"/>
      </w:pPr>
      <w:r w:rsidRPr="00912EF3">
        <w:t>EQIA required</w:t>
      </w:r>
      <w:r w:rsidRPr="00912EF3">
        <w:tab/>
      </w:r>
      <w:r w:rsidRPr="00912EF3">
        <w:tab/>
        <w:t>N</w:t>
      </w:r>
    </w:p>
    <w:p w14:paraId="5B9874BA" w14:textId="77777777" w:rsidR="008C3B5E" w:rsidRPr="00912EF3" w:rsidRDefault="008C3B5E" w:rsidP="00407A2D">
      <w:pPr>
        <w:pBdr>
          <w:bottom w:val="single" w:sz="4" w:space="1" w:color="auto"/>
        </w:pBdr>
        <w:spacing w:after="120"/>
      </w:pPr>
    </w:p>
    <w:p w14:paraId="5B9874BB" w14:textId="77777777" w:rsidR="008C3B5E" w:rsidRPr="00912EF3" w:rsidRDefault="008C3B5E" w:rsidP="00407A2D">
      <w:pPr>
        <w:spacing w:after="120"/>
      </w:pPr>
      <w:r w:rsidRPr="00912EF3">
        <w:t>Significant changes to policy</w:t>
      </w:r>
    </w:p>
    <w:p w14:paraId="5B9874BC" w14:textId="77777777" w:rsidR="008C3B5E" w:rsidRPr="00912EF3" w:rsidRDefault="00852928" w:rsidP="00407A2D">
      <w:pPr>
        <w:spacing w:after="120"/>
      </w:pPr>
      <w:r>
        <w:t>None</w:t>
      </w:r>
    </w:p>
    <w:p w14:paraId="5B9874BD" w14:textId="77777777" w:rsidR="008C3B5E" w:rsidRPr="00912EF3" w:rsidRDefault="008C3B5E" w:rsidP="00407A2D">
      <w:pPr>
        <w:spacing w:after="120"/>
      </w:pPr>
    </w:p>
    <w:p w14:paraId="5B9874BE" w14:textId="77777777" w:rsidR="008C3B5E" w:rsidRPr="00912EF3" w:rsidRDefault="008C3B5E" w:rsidP="00407A2D">
      <w:pPr>
        <w:spacing w:after="120"/>
      </w:pPr>
    </w:p>
    <w:p w14:paraId="5B9874BF" w14:textId="77777777" w:rsidR="008C3B5E" w:rsidRPr="00912EF3" w:rsidRDefault="008C3B5E" w:rsidP="00407A2D">
      <w:pPr>
        <w:pBdr>
          <w:bottom w:val="single" w:sz="4" w:space="1" w:color="auto"/>
        </w:pBdr>
        <w:spacing w:after="120"/>
      </w:pPr>
    </w:p>
    <w:p w14:paraId="5B9874C0" w14:textId="77777777" w:rsidR="008C3B5E" w:rsidRPr="004C144B" w:rsidRDefault="008C3B5E" w:rsidP="00407A2D">
      <w:pPr>
        <w:spacing w:after="120"/>
      </w:pPr>
      <w:r w:rsidRPr="00912EF3">
        <w:t>Impact of changes</w:t>
      </w:r>
    </w:p>
    <w:p w14:paraId="5B9874C1" w14:textId="77777777" w:rsidR="008C3B5E" w:rsidRPr="004C144B" w:rsidRDefault="00852928" w:rsidP="00407A2D">
      <w:pPr>
        <w:spacing w:after="120"/>
      </w:pPr>
      <w:r>
        <w:t>N/A</w:t>
      </w:r>
    </w:p>
    <w:p w14:paraId="5B9874C2" w14:textId="77777777" w:rsidR="008C3B5E" w:rsidRPr="004C144B" w:rsidRDefault="008C3B5E" w:rsidP="00407A2D">
      <w:pPr>
        <w:spacing w:after="120"/>
      </w:pPr>
    </w:p>
    <w:p w14:paraId="5B9874C3" w14:textId="77777777" w:rsidR="008C3B5E" w:rsidRPr="004C144B" w:rsidRDefault="008C3B5E" w:rsidP="00407A2D">
      <w:pPr>
        <w:spacing w:after="120"/>
      </w:pPr>
      <w:r w:rsidRPr="004C144B">
        <w:t>__________________________________________________________________</w:t>
      </w:r>
    </w:p>
    <w:p w14:paraId="5B9874C4" w14:textId="77777777" w:rsidR="004C144B" w:rsidRPr="004C144B" w:rsidRDefault="004C144B" w:rsidP="00407A2D">
      <w:pPr>
        <w:pStyle w:val="Heading1"/>
        <w:spacing w:before="240"/>
        <w:rPr>
          <w:rFonts w:eastAsia="Calibri"/>
        </w:rPr>
      </w:pPr>
      <w:r w:rsidRPr="004C144B">
        <w:rPr>
          <w:rFonts w:eastAsia="Calibri"/>
        </w:rPr>
        <w:lastRenderedPageBreak/>
        <w:t>Policy Statement</w:t>
      </w:r>
    </w:p>
    <w:p w14:paraId="5B9874C5" w14:textId="77777777" w:rsidR="001A3BED" w:rsidRDefault="004C144B" w:rsidP="00407A2D">
      <w:pPr>
        <w:ind w:right="346"/>
        <w:jc w:val="both"/>
        <w:rPr>
          <w:rFonts w:eastAsia="Calibri" w:cs="Calibri"/>
        </w:rPr>
      </w:pPr>
      <w:r w:rsidRPr="004C144B">
        <w:rPr>
          <w:rFonts w:eastAsia="Calibri" w:cs="Calibri"/>
        </w:rPr>
        <w:t>The Education Act 1996 requires parents to ensure that their children receive efficient full-time education. Parents/guardians are responsible for their child’s</w:t>
      </w:r>
      <w:r w:rsidR="007E23DF">
        <w:rPr>
          <w:rFonts w:eastAsia="Calibri" w:cs="Calibri"/>
        </w:rPr>
        <w:t xml:space="preserve"> attendance and punctuality at c</w:t>
      </w:r>
      <w:r w:rsidRPr="004C144B">
        <w:rPr>
          <w:rFonts w:eastAsia="Calibri" w:cs="Calibri"/>
        </w:rPr>
        <w:t xml:space="preserve">ollege. </w:t>
      </w:r>
    </w:p>
    <w:p w14:paraId="5B9874C6" w14:textId="77777777" w:rsidR="00407A2D" w:rsidRDefault="00407A2D" w:rsidP="00407A2D">
      <w:pPr>
        <w:ind w:right="346"/>
        <w:jc w:val="both"/>
        <w:rPr>
          <w:rFonts w:eastAsia="Calibri" w:cs="Calibri"/>
        </w:rPr>
      </w:pPr>
    </w:p>
    <w:p w14:paraId="5B9874C7" w14:textId="77777777" w:rsidR="001A3BED" w:rsidRDefault="004C144B" w:rsidP="00407A2D">
      <w:pPr>
        <w:ind w:right="346"/>
        <w:jc w:val="both"/>
        <w:rPr>
          <w:rFonts w:eastAsia="Calibri" w:cs="Calibri"/>
        </w:rPr>
      </w:pPr>
      <w:r w:rsidRPr="004C144B">
        <w:rPr>
          <w:rFonts w:eastAsia="Calibri" w:cs="Calibri"/>
        </w:rPr>
        <w:t xml:space="preserve">Barnsley College recognises that good attendance contributes significantly to a student being able to successfully complete their course/courses and to progress onto Further Education and into employment. </w:t>
      </w:r>
    </w:p>
    <w:p w14:paraId="5B9874C8" w14:textId="77777777" w:rsidR="007A5FA5" w:rsidRPr="001A3BED" w:rsidRDefault="007A5FA5" w:rsidP="00407A2D">
      <w:pPr>
        <w:ind w:right="346"/>
        <w:jc w:val="both"/>
        <w:rPr>
          <w:rFonts w:eastAsia="Calibri" w:cs="Calibri"/>
          <w:lang w:val="en-US"/>
        </w:rPr>
      </w:pPr>
    </w:p>
    <w:p w14:paraId="5B9874C9" w14:textId="77777777" w:rsidR="004C144B" w:rsidRPr="004C144B" w:rsidRDefault="004C144B" w:rsidP="00407A2D">
      <w:pPr>
        <w:ind w:right="346"/>
        <w:jc w:val="both"/>
        <w:rPr>
          <w:rFonts w:eastAsia="Calibri" w:cs="Calibri"/>
        </w:rPr>
      </w:pPr>
    </w:p>
    <w:p w14:paraId="5B9874CA" w14:textId="77777777" w:rsidR="004C144B" w:rsidRPr="004C144B" w:rsidRDefault="004C144B" w:rsidP="00407A2D">
      <w:pPr>
        <w:pStyle w:val="Heading1"/>
        <w:rPr>
          <w:rFonts w:eastAsia="Times New Roman"/>
        </w:rPr>
      </w:pPr>
      <w:r w:rsidRPr="004C144B">
        <w:rPr>
          <w:rFonts w:eastAsia="Times New Roman"/>
        </w:rPr>
        <w:t>SCOPE AND PURPOSE</w:t>
      </w:r>
    </w:p>
    <w:p w14:paraId="5B9874CB" w14:textId="77777777" w:rsidR="009D1F31" w:rsidRDefault="004C144B" w:rsidP="00407A2D">
      <w:pPr>
        <w:pStyle w:val="Heading1"/>
        <w:rPr>
          <w:rFonts w:eastAsia="Calibri" w:cs="Times New Roman"/>
          <w:b w:val="0"/>
          <w:bCs w:val="0"/>
          <w:caps w:val="0"/>
        </w:rPr>
      </w:pPr>
      <w:r w:rsidRPr="004C144B">
        <w:rPr>
          <w:rFonts w:eastAsia="Calibri" w:cs="Times New Roman"/>
          <w:b w:val="0"/>
          <w:bCs w:val="0"/>
          <w:caps w:val="0"/>
        </w:rPr>
        <w:t xml:space="preserve">This policy relates to all students who are enrolled in the 14-16 Direct Entry </w:t>
      </w:r>
      <w:r w:rsidR="00224831">
        <w:rPr>
          <w:rFonts w:eastAsia="Calibri" w:cs="Times New Roman"/>
          <w:b w:val="0"/>
          <w:bCs w:val="0"/>
          <w:caps w:val="0"/>
        </w:rPr>
        <w:t xml:space="preserve">or EHE Fleets </w:t>
      </w:r>
      <w:r w:rsidRPr="004C144B">
        <w:rPr>
          <w:rFonts w:eastAsia="Calibri" w:cs="Times New Roman"/>
          <w:b w:val="0"/>
          <w:bCs w:val="0"/>
          <w:caps w:val="0"/>
        </w:rPr>
        <w:t>provision at Barnsley College. The purpose is to provide guidance around the expectations of Barnsley College with regard to the management of student absence</w:t>
      </w:r>
    </w:p>
    <w:p w14:paraId="5B9874CC" w14:textId="77777777" w:rsidR="004C144B" w:rsidRPr="004C144B" w:rsidRDefault="004C144B" w:rsidP="00407A2D"/>
    <w:p w14:paraId="5B9874CD" w14:textId="77777777" w:rsidR="004C144B" w:rsidRPr="004C144B" w:rsidRDefault="004C144B" w:rsidP="00407A2D"/>
    <w:p w14:paraId="5B9874CE" w14:textId="77777777" w:rsidR="004C144B" w:rsidRPr="004C144B" w:rsidRDefault="004C144B" w:rsidP="00407A2D">
      <w:pPr>
        <w:pStyle w:val="Heading1"/>
        <w:rPr>
          <w:rFonts w:eastAsia="Calibri"/>
        </w:rPr>
      </w:pPr>
      <w:r w:rsidRPr="004C144B">
        <w:rPr>
          <w:rFonts w:eastAsia="Calibri"/>
        </w:rPr>
        <w:t>responsibilities</w:t>
      </w:r>
    </w:p>
    <w:p w14:paraId="5B9874CF" w14:textId="77777777" w:rsidR="004C144B" w:rsidRPr="004C144B" w:rsidRDefault="004C144B" w:rsidP="00407A2D">
      <w:pPr>
        <w:pStyle w:val="Heading2"/>
        <w:rPr>
          <w:rFonts w:eastAsia="Calibri"/>
        </w:rPr>
      </w:pPr>
      <w:r w:rsidRPr="004C144B">
        <w:rPr>
          <w:rFonts w:eastAsia="Calibri"/>
        </w:rPr>
        <w:t>We expect that all students will:-</w:t>
      </w:r>
    </w:p>
    <w:p w14:paraId="5B9874D0" w14:textId="77777777" w:rsidR="004C144B" w:rsidRPr="004C144B" w:rsidRDefault="007E23DF" w:rsidP="00407A2D">
      <w:pPr>
        <w:pStyle w:val="BulletList1"/>
        <w:rPr>
          <w:rFonts w:eastAsia="Calibri"/>
        </w:rPr>
      </w:pPr>
      <w:r>
        <w:rPr>
          <w:rFonts w:eastAsia="Calibri"/>
        </w:rPr>
        <w:t>Arrive at c</w:t>
      </w:r>
      <w:r w:rsidR="004C144B" w:rsidRPr="004C144B">
        <w:rPr>
          <w:rFonts w:eastAsia="Calibri"/>
        </w:rPr>
        <w:t>ollege on time every day</w:t>
      </w:r>
      <w:r w:rsidR="0075492F">
        <w:rPr>
          <w:rFonts w:eastAsia="Calibri"/>
        </w:rPr>
        <w:t>.</w:t>
      </w:r>
    </w:p>
    <w:p w14:paraId="5B9874D1" w14:textId="77777777" w:rsidR="004C144B" w:rsidRPr="004C144B" w:rsidRDefault="004C144B" w:rsidP="00407A2D">
      <w:pPr>
        <w:pStyle w:val="BulletList1"/>
        <w:rPr>
          <w:rFonts w:eastAsia="Calibri"/>
        </w:rPr>
      </w:pPr>
      <w:r w:rsidRPr="004C144B">
        <w:rPr>
          <w:rFonts w:eastAsia="Calibri"/>
        </w:rPr>
        <w:t>Attend all timetabled lessons, on time and ready to work</w:t>
      </w:r>
      <w:r w:rsidR="0075492F">
        <w:rPr>
          <w:rFonts w:eastAsia="Calibri"/>
        </w:rPr>
        <w:t>.</w:t>
      </w:r>
    </w:p>
    <w:p w14:paraId="5B9874D2" w14:textId="77777777" w:rsidR="004C144B" w:rsidRPr="004C144B" w:rsidRDefault="004C144B" w:rsidP="00407A2D">
      <w:pPr>
        <w:pStyle w:val="BulletList1"/>
        <w:rPr>
          <w:rFonts w:eastAsia="Calibri"/>
        </w:rPr>
      </w:pPr>
      <w:r w:rsidRPr="004C144B">
        <w:rPr>
          <w:rFonts w:eastAsia="Calibri"/>
        </w:rPr>
        <w:t>Show continuous commitment to their subjects</w:t>
      </w:r>
      <w:r w:rsidR="0075492F">
        <w:rPr>
          <w:rFonts w:eastAsia="Calibri"/>
        </w:rPr>
        <w:t>.</w:t>
      </w:r>
    </w:p>
    <w:p w14:paraId="5B9874D3" w14:textId="77777777" w:rsidR="004C144B" w:rsidRPr="004C144B" w:rsidRDefault="004C144B" w:rsidP="00407A2D">
      <w:pPr>
        <w:pStyle w:val="BulletList1"/>
        <w:rPr>
          <w:rFonts w:eastAsia="Calibri"/>
        </w:rPr>
      </w:pPr>
      <w:r w:rsidRPr="004C144B">
        <w:rPr>
          <w:rFonts w:eastAsia="Calibri"/>
        </w:rPr>
        <w:t>Catch up any missed work due to unavoidable absences</w:t>
      </w:r>
      <w:r w:rsidR="0075492F">
        <w:rPr>
          <w:rFonts w:eastAsia="Calibri"/>
        </w:rPr>
        <w:t>.</w:t>
      </w:r>
    </w:p>
    <w:p w14:paraId="5B9874D4" w14:textId="77777777" w:rsidR="004C144B" w:rsidRPr="004C144B" w:rsidRDefault="004C144B" w:rsidP="00407A2D">
      <w:pPr>
        <w:pStyle w:val="BulletList1"/>
        <w:rPr>
          <w:rFonts w:eastAsia="Calibri"/>
        </w:rPr>
      </w:pPr>
      <w:r w:rsidRPr="004C144B">
        <w:rPr>
          <w:rFonts w:eastAsia="Calibri"/>
        </w:rPr>
        <w:t>Arrange any m</w:t>
      </w:r>
      <w:r w:rsidR="007E23DF">
        <w:rPr>
          <w:rFonts w:eastAsia="Calibri"/>
        </w:rPr>
        <w:t>edical appointments outside of c</w:t>
      </w:r>
      <w:r w:rsidRPr="004C144B">
        <w:rPr>
          <w:rFonts w:eastAsia="Calibri"/>
        </w:rPr>
        <w:t>ollege hours</w:t>
      </w:r>
      <w:r w:rsidR="0075492F">
        <w:rPr>
          <w:rFonts w:eastAsia="Calibri"/>
        </w:rPr>
        <w:t>.</w:t>
      </w:r>
    </w:p>
    <w:p w14:paraId="5B9874D5" w14:textId="77777777" w:rsidR="004C144B" w:rsidRPr="004C144B" w:rsidRDefault="004C144B" w:rsidP="00407A2D">
      <w:pPr>
        <w:pStyle w:val="BulletList1"/>
        <w:spacing w:after="0" w:afterAutospacing="0"/>
        <w:rPr>
          <w:rFonts w:eastAsia="Calibri"/>
        </w:rPr>
      </w:pPr>
      <w:r w:rsidRPr="004C144B">
        <w:rPr>
          <w:rFonts w:eastAsia="Calibri"/>
        </w:rPr>
        <w:t>Inform an appropriate member of staff of any issues that may affect attendance</w:t>
      </w:r>
      <w:r w:rsidR="0075492F">
        <w:rPr>
          <w:rFonts w:eastAsia="Calibri"/>
        </w:rPr>
        <w:t>.</w:t>
      </w:r>
    </w:p>
    <w:p w14:paraId="5B9874D6" w14:textId="77777777" w:rsidR="004C144B" w:rsidRPr="004C144B" w:rsidRDefault="004C144B" w:rsidP="00407A2D">
      <w:pPr>
        <w:rPr>
          <w:rFonts w:eastAsia="Calibri" w:cs="Calibri"/>
        </w:rPr>
      </w:pPr>
    </w:p>
    <w:p w14:paraId="5B9874D7" w14:textId="77777777" w:rsidR="004C144B" w:rsidRPr="004C144B" w:rsidRDefault="004C144B" w:rsidP="00407A2D">
      <w:pPr>
        <w:pStyle w:val="Heading2"/>
        <w:rPr>
          <w:rFonts w:eastAsia="Calibri"/>
        </w:rPr>
      </w:pPr>
      <w:r w:rsidRPr="004C144B">
        <w:rPr>
          <w:rFonts w:eastAsia="Calibri"/>
        </w:rPr>
        <w:t>We expect that all parents/carers will:-</w:t>
      </w:r>
    </w:p>
    <w:p w14:paraId="5B9874D8" w14:textId="77777777" w:rsidR="004C144B" w:rsidRPr="004C144B" w:rsidRDefault="007E23DF" w:rsidP="00407A2D">
      <w:pPr>
        <w:pStyle w:val="BulletList1"/>
        <w:rPr>
          <w:rFonts w:eastAsia="Calibri"/>
        </w:rPr>
      </w:pPr>
      <w:r>
        <w:rPr>
          <w:rFonts w:eastAsia="Calibri"/>
        </w:rPr>
        <w:t>Encourage regular c</w:t>
      </w:r>
      <w:r w:rsidR="004C144B" w:rsidRPr="004C144B">
        <w:rPr>
          <w:rFonts w:eastAsia="Calibri"/>
        </w:rPr>
        <w:t>ollege attendance</w:t>
      </w:r>
      <w:r w:rsidR="0075492F">
        <w:rPr>
          <w:rFonts w:eastAsia="Calibri"/>
        </w:rPr>
        <w:t>.</w:t>
      </w:r>
    </w:p>
    <w:p w14:paraId="5B9874D9" w14:textId="77777777" w:rsidR="004C144B" w:rsidRPr="004C144B" w:rsidRDefault="004C144B" w:rsidP="00407A2D">
      <w:pPr>
        <w:pStyle w:val="BulletList1"/>
        <w:rPr>
          <w:rFonts w:eastAsia="Calibri"/>
        </w:rPr>
      </w:pPr>
      <w:r w:rsidRPr="004C144B">
        <w:rPr>
          <w:rFonts w:eastAsia="Calibri"/>
        </w:rPr>
        <w:t>Follow the absence reporting procedures in the case of known absence</w:t>
      </w:r>
      <w:r w:rsidR="0075492F">
        <w:rPr>
          <w:rFonts w:eastAsia="Calibri"/>
        </w:rPr>
        <w:t>.</w:t>
      </w:r>
    </w:p>
    <w:p w14:paraId="5B9874DA" w14:textId="77777777" w:rsidR="004C144B" w:rsidRPr="004C144B" w:rsidRDefault="004C144B" w:rsidP="00407A2D">
      <w:pPr>
        <w:pStyle w:val="BulletList1"/>
        <w:rPr>
          <w:rFonts w:eastAsia="Calibri"/>
        </w:rPr>
      </w:pPr>
      <w:r w:rsidRPr="004C144B">
        <w:rPr>
          <w:rFonts w:eastAsia="Calibri"/>
        </w:rPr>
        <w:t xml:space="preserve">Ensure that the college has up-to-date emergency contact </w:t>
      </w:r>
      <w:r w:rsidR="00217546" w:rsidRPr="004C144B">
        <w:rPr>
          <w:rFonts w:eastAsia="Calibri"/>
        </w:rPr>
        <w:t>details</w:t>
      </w:r>
      <w:r w:rsidR="00217546">
        <w:rPr>
          <w:rFonts w:eastAsia="Calibri"/>
        </w:rPr>
        <w:t xml:space="preserve"> for a minimum of two next of kin</w:t>
      </w:r>
      <w:r w:rsidR="0075492F">
        <w:rPr>
          <w:rFonts w:eastAsia="Calibri"/>
        </w:rPr>
        <w:t>.</w:t>
      </w:r>
    </w:p>
    <w:p w14:paraId="5B9874DB" w14:textId="77777777" w:rsidR="004C144B" w:rsidRPr="004C144B" w:rsidRDefault="004C144B" w:rsidP="00407A2D">
      <w:pPr>
        <w:pStyle w:val="BulletList1"/>
        <w:rPr>
          <w:rFonts w:eastAsia="Calibri"/>
        </w:rPr>
      </w:pPr>
      <w:r w:rsidRPr="004C144B">
        <w:rPr>
          <w:rFonts w:eastAsia="Calibri"/>
        </w:rPr>
        <w:t>Provide appropriate medical evidence for absences longer than 3 days</w:t>
      </w:r>
      <w:r w:rsidR="0075492F">
        <w:rPr>
          <w:rFonts w:eastAsia="Calibri"/>
        </w:rPr>
        <w:t>.</w:t>
      </w:r>
    </w:p>
    <w:p w14:paraId="5B9874DC" w14:textId="77777777" w:rsidR="004C144B" w:rsidRPr="004C144B" w:rsidRDefault="004C144B" w:rsidP="00407A2D">
      <w:pPr>
        <w:pStyle w:val="BulletList1"/>
        <w:rPr>
          <w:rFonts w:eastAsia="Calibri"/>
        </w:rPr>
      </w:pPr>
      <w:r w:rsidRPr="004C144B">
        <w:rPr>
          <w:rFonts w:eastAsia="Calibri"/>
        </w:rPr>
        <w:t>Inform an appropriate member of staff of any issues that may affect attendance</w:t>
      </w:r>
      <w:r w:rsidR="0075492F">
        <w:rPr>
          <w:rFonts w:eastAsia="Calibri"/>
        </w:rPr>
        <w:t>.</w:t>
      </w:r>
    </w:p>
    <w:p w14:paraId="5B9874DD" w14:textId="77777777" w:rsidR="004C144B" w:rsidRPr="004C144B" w:rsidRDefault="004C144B" w:rsidP="00407A2D">
      <w:pPr>
        <w:pStyle w:val="BulletList1"/>
        <w:spacing w:after="0" w:afterAutospacing="0"/>
        <w:rPr>
          <w:rFonts w:eastAsia="Calibri"/>
        </w:rPr>
      </w:pPr>
      <w:r w:rsidRPr="004C144B">
        <w:rPr>
          <w:rFonts w:eastAsia="Calibri"/>
        </w:rPr>
        <w:t>Arrange holidays outside of term time</w:t>
      </w:r>
      <w:r w:rsidR="0075492F">
        <w:rPr>
          <w:rFonts w:eastAsia="Calibri"/>
        </w:rPr>
        <w:t>.</w:t>
      </w:r>
    </w:p>
    <w:p w14:paraId="5B9874DE" w14:textId="77777777" w:rsidR="004C144B" w:rsidRPr="004C144B" w:rsidRDefault="004C144B" w:rsidP="00407A2D">
      <w:pPr>
        <w:rPr>
          <w:rFonts w:eastAsia="Calibri" w:cs="Times New Roman"/>
        </w:rPr>
      </w:pPr>
    </w:p>
    <w:p w14:paraId="5B9874DF" w14:textId="77777777" w:rsidR="004C144B" w:rsidRPr="004C144B" w:rsidRDefault="004C144B" w:rsidP="00407A2D">
      <w:pPr>
        <w:pStyle w:val="Heading2"/>
        <w:rPr>
          <w:rFonts w:eastAsia="Calibri"/>
        </w:rPr>
      </w:pPr>
      <w:r w:rsidRPr="004C144B">
        <w:rPr>
          <w:rFonts w:eastAsia="Calibri"/>
        </w:rPr>
        <w:t>We expect that college staff will:-</w:t>
      </w:r>
    </w:p>
    <w:p w14:paraId="5B9874E0" w14:textId="77777777" w:rsidR="004C144B" w:rsidRPr="004C144B" w:rsidRDefault="004C144B" w:rsidP="00407A2D">
      <w:pPr>
        <w:pStyle w:val="BulletList1"/>
        <w:rPr>
          <w:rFonts w:eastAsia="Calibri"/>
        </w:rPr>
      </w:pPr>
      <w:r w:rsidRPr="004C144B">
        <w:rPr>
          <w:rFonts w:eastAsia="Calibri"/>
        </w:rPr>
        <w:t>Actively encourage students to achieve 100% attendance and punctuality</w:t>
      </w:r>
      <w:r w:rsidR="0075492F">
        <w:rPr>
          <w:rFonts w:eastAsia="Calibri"/>
        </w:rPr>
        <w:t>.</w:t>
      </w:r>
    </w:p>
    <w:p w14:paraId="5B9874E1" w14:textId="77777777" w:rsidR="004C144B" w:rsidRPr="004C144B" w:rsidRDefault="004C144B" w:rsidP="00407A2D">
      <w:pPr>
        <w:pStyle w:val="BulletList1"/>
        <w:rPr>
          <w:rFonts w:eastAsia="Calibri"/>
        </w:rPr>
      </w:pPr>
      <w:r w:rsidRPr="004C144B">
        <w:rPr>
          <w:rFonts w:eastAsia="Calibri"/>
        </w:rPr>
        <w:t>Take registers in a timely, accurate manner</w:t>
      </w:r>
      <w:r w:rsidR="0075492F">
        <w:rPr>
          <w:rFonts w:eastAsia="Calibri"/>
        </w:rPr>
        <w:t>.</w:t>
      </w:r>
    </w:p>
    <w:p w14:paraId="5B9874E2" w14:textId="77777777" w:rsidR="004C144B" w:rsidRPr="004C144B" w:rsidRDefault="004C144B" w:rsidP="00407A2D">
      <w:pPr>
        <w:pStyle w:val="BulletList1"/>
        <w:rPr>
          <w:rFonts w:eastAsia="Calibri"/>
        </w:rPr>
      </w:pPr>
      <w:r w:rsidRPr="004C144B">
        <w:rPr>
          <w:rFonts w:eastAsia="Calibri"/>
        </w:rPr>
        <w:t>Communicate effectively with the Attendance Officer to ensure that any unreported absences are followed up in a timely manner</w:t>
      </w:r>
      <w:r w:rsidR="0075492F">
        <w:rPr>
          <w:rFonts w:eastAsia="Calibri"/>
        </w:rPr>
        <w:t>.</w:t>
      </w:r>
    </w:p>
    <w:p w14:paraId="5B9874E3" w14:textId="77777777" w:rsidR="004C144B" w:rsidRPr="004C144B" w:rsidRDefault="004C144B" w:rsidP="00407A2D">
      <w:pPr>
        <w:pStyle w:val="BulletList1"/>
        <w:rPr>
          <w:rFonts w:eastAsia="Calibri"/>
        </w:rPr>
      </w:pPr>
      <w:r w:rsidRPr="004C144B">
        <w:rPr>
          <w:rFonts w:eastAsia="Calibri"/>
        </w:rPr>
        <w:t>Monitor attendance and punctuality levels, addressing concerns through a range of supportive interventions</w:t>
      </w:r>
      <w:r w:rsidR="0075492F">
        <w:rPr>
          <w:rFonts w:eastAsia="Calibri"/>
        </w:rPr>
        <w:t>.</w:t>
      </w:r>
    </w:p>
    <w:p w14:paraId="5B9874E4" w14:textId="77777777" w:rsidR="004C144B" w:rsidRPr="004C144B" w:rsidRDefault="004C144B" w:rsidP="00407A2D">
      <w:pPr>
        <w:pStyle w:val="BulletList1"/>
        <w:rPr>
          <w:rFonts w:eastAsia="Calibri"/>
        </w:rPr>
      </w:pPr>
      <w:r w:rsidRPr="004C144B">
        <w:rPr>
          <w:rFonts w:eastAsia="Calibri"/>
        </w:rPr>
        <w:t>Where necessary, undertake home visits to ensure students are safe and well</w:t>
      </w:r>
      <w:r w:rsidR="0075492F">
        <w:rPr>
          <w:rFonts w:eastAsia="Calibri"/>
        </w:rPr>
        <w:t>.</w:t>
      </w:r>
    </w:p>
    <w:p w14:paraId="5B9874E5" w14:textId="77777777" w:rsidR="004C144B" w:rsidRPr="004C144B" w:rsidRDefault="004C144B" w:rsidP="00407A2D">
      <w:pPr>
        <w:pStyle w:val="BulletList1"/>
        <w:rPr>
          <w:rFonts w:eastAsia="Calibri"/>
        </w:rPr>
      </w:pPr>
      <w:r w:rsidRPr="004C144B">
        <w:rPr>
          <w:rFonts w:eastAsia="Calibri"/>
        </w:rPr>
        <w:t>Support students to catch up on any work missed due to absence</w:t>
      </w:r>
      <w:r w:rsidR="0075492F">
        <w:rPr>
          <w:rFonts w:eastAsia="Calibri"/>
        </w:rPr>
        <w:t>.</w:t>
      </w:r>
    </w:p>
    <w:p w14:paraId="5B9874E6" w14:textId="77777777" w:rsidR="004C144B" w:rsidRPr="004C144B" w:rsidRDefault="004C144B" w:rsidP="00407A2D">
      <w:pPr>
        <w:pStyle w:val="BulletList1"/>
        <w:rPr>
          <w:rFonts w:eastAsia="Calibri"/>
        </w:rPr>
      </w:pPr>
      <w:r w:rsidRPr="004C144B">
        <w:rPr>
          <w:rFonts w:eastAsia="Calibri"/>
        </w:rPr>
        <w:lastRenderedPageBreak/>
        <w:t>Support students who have had extended ab</w:t>
      </w:r>
      <w:r w:rsidR="007E23DF">
        <w:rPr>
          <w:rFonts w:eastAsia="Calibri"/>
        </w:rPr>
        <w:t>sence to re-integrate into the c</w:t>
      </w:r>
      <w:r w:rsidRPr="004C144B">
        <w:rPr>
          <w:rFonts w:eastAsia="Calibri"/>
        </w:rPr>
        <w:t>ollege</w:t>
      </w:r>
      <w:r w:rsidR="0075492F">
        <w:rPr>
          <w:rFonts w:eastAsia="Calibri"/>
        </w:rPr>
        <w:t>.</w:t>
      </w:r>
    </w:p>
    <w:p w14:paraId="5B9874E7" w14:textId="77777777" w:rsidR="004C144B" w:rsidRPr="004C144B" w:rsidRDefault="004C144B" w:rsidP="00407A2D">
      <w:pPr>
        <w:pStyle w:val="BulletList1"/>
        <w:spacing w:after="0" w:afterAutospacing="0"/>
        <w:rPr>
          <w:rFonts w:eastAsia="Calibri"/>
        </w:rPr>
      </w:pPr>
      <w:r w:rsidRPr="004C144B">
        <w:rPr>
          <w:rFonts w:eastAsia="Calibri"/>
        </w:rPr>
        <w:t>Refer any ongoing, unresolved concerns to external agencies (where appropriate)</w:t>
      </w:r>
      <w:r w:rsidR="0075492F">
        <w:rPr>
          <w:rFonts w:eastAsia="Calibri"/>
        </w:rPr>
        <w:t>.</w:t>
      </w:r>
    </w:p>
    <w:p w14:paraId="5B9874E8" w14:textId="77777777" w:rsidR="004C144B" w:rsidRPr="004C144B" w:rsidRDefault="004C144B" w:rsidP="00407A2D">
      <w:pPr>
        <w:rPr>
          <w:rFonts w:eastAsia="Calibri" w:cs="Times New Roman"/>
          <w:b/>
        </w:rPr>
      </w:pPr>
      <w:bookmarkStart w:id="0" w:name="_Ref496278250"/>
    </w:p>
    <w:p w14:paraId="5B9874E9" w14:textId="77777777" w:rsidR="004C144B" w:rsidRPr="004C144B" w:rsidRDefault="00217546" w:rsidP="00407A2D">
      <w:pPr>
        <w:pStyle w:val="Heading2"/>
        <w:rPr>
          <w:rFonts w:eastAsia="Calibri"/>
        </w:rPr>
      </w:pPr>
      <w:r>
        <w:rPr>
          <w:rFonts w:eastAsia="Calibri"/>
        </w:rPr>
        <w:t>Reporting an A</w:t>
      </w:r>
      <w:r w:rsidR="004C144B" w:rsidRPr="004C144B">
        <w:rPr>
          <w:rFonts w:eastAsia="Calibri"/>
        </w:rPr>
        <w:t>bsence</w:t>
      </w:r>
      <w:bookmarkEnd w:id="0"/>
    </w:p>
    <w:p w14:paraId="5B9874EA" w14:textId="77777777" w:rsidR="004C144B" w:rsidRDefault="004C144B" w:rsidP="00407A2D">
      <w:pPr>
        <w:autoSpaceDE w:val="0"/>
        <w:autoSpaceDN w:val="0"/>
        <w:adjustRightInd w:val="0"/>
        <w:rPr>
          <w:rFonts w:eastAsia="Calibri" w:cs="Calibri"/>
          <w:color w:val="000000"/>
        </w:rPr>
      </w:pPr>
      <w:r w:rsidRPr="004C144B">
        <w:rPr>
          <w:rFonts w:eastAsia="Calibri" w:cs="Calibri"/>
          <w:color w:val="000000"/>
        </w:rPr>
        <w:t xml:space="preserve">The college understands that some absences are unavoidable e.g. due to illness. Parents must call the absence line </w:t>
      </w:r>
      <w:r w:rsidR="00217546">
        <w:rPr>
          <w:rFonts w:eastAsia="Calibri" w:cs="Calibri"/>
          <w:color w:val="000000"/>
        </w:rPr>
        <w:t>(01226</w:t>
      </w:r>
      <w:r w:rsidR="00BA200F">
        <w:rPr>
          <w:rFonts w:eastAsia="Calibri" w:cs="Calibri"/>
          <w:color w:val="000000"/>
        </w:rPr>
        <w:t xml:space="preserve"> </w:t>
      </w:r>
      <w:r w:rsidR="00217546">
        <w:rPr>
          <w:rFonts w:eastAsia="Calibri" w:cs="Calibri"/>
          <w:color w:val="000000"/>
        </w:rPr>
        <w:t>216712)</w:t>
      </w:r>
      <w:r w:rsidRPr="004C144B">
        <w:rPr>
          <w:rFonts w:eastAsia="Calibri" w:cs="Calibri"/>
          <w:color w:val="000000"/>
        </w:rPr>
        <w:t xml:space="preserve"> by 8:45am on each day of absence. Failure to report absence before 8.45am will result in an unauthorised absence register mark.</w:t>
      </w:r>
    </w:p>
    <w:p w14:paraId="5B9874EB" w14:textId="77777777" w:rsidR="007A5FA5" w:rsidRPr="004C144B" w:rsidRDefault="007A5FA5" w:rsidP="00407A2D">
      <w:pPr>
        <w:autoSpaceDE w:val="0"/>
        <w:autoSpaceDN w:val="0"/>
        <w:adjustRightInd w:val="0"/>
        <w:rPr>
          <w:rFonts w:eastAsia="Calibri" w:cs="Calibri"/>
          <w:color w:val="000000"/>
        </w:rPr>
      </w:pPr>
    </w:p>
    <w:p w14:paraId="5B9874EC" w14:textId="77777777" w:rsidR="004C144B" w:rsidRPr="004C144B" w:rsidRDefault="004C144B" w:rsidP="00407A2D">
      <w:pPr>
        <w:autoSpaceDE w:val="0"/>
        <w:autoSpaceDN w:val="0"/>
        <w:adjustRightInd w:val="0"/>
        <w:rPr>
          <w:rFonts w:eastAsia="Calibri" w:cs="Calibri"/>
          <w:color w:val="000000"/>
        </w:rPr>
      </w:pPr>
      <w:r w:rsidRPr="004C144B">
        <w:rPr>
          <w:rFonts w:eastAsia="Calibri" w:cs="Calibri"/>
          <w:color w:val="000000"/>
        </w:rPr>
        <w:t>Where a student becomes ill during the college day, they must tell their teacher if in lessons or tell a member of the staff on duty during break and lunchtimes. First aiders will attend to the student and parent/carers will be contacted if necessary to take the student home. Under no circumsta</w:t>
      </w:r>
      <w:r w:rsidR="007E23DF">
        <w:rPr>
          <w:rFonts w:eastAsia="Calibri" w:cs="Calibri"/>
          <w:color w:val="000000"/>
        </w:rPr>
        <w:t>nces must a student leave the c</w:t>
      </w:r>
      <w:r w:rsidRPr="004C144B">
        <w:rPr>
          <w:rFonts w:eastAsia="Calibri" w:cs="Calibri"/>
          <w:color w:val="000000"/>
        </w:rPr>
        <w:t>ollege site without the permission of the appropriate member of staff and before a parent/carer has arrived to collect them.</w:t>
      </w:r>
    </w:p>
    <w:p w14:paraId="5B9874ED" w14:textId="77777777" w:rsidR="004C144B" w:rsidRPr="004C144B" w:rsidRDefault="004C144B" w:rsidP="00407A2D">
      <w:pPr>
        <w:autoSpaceDE w:val="0"/>
        <w:autoSpaceDN w:val="0"/>
        <w:adjustRightInd w:val="0"/>
        <w:rPr>
          <w:rFonts w:eastAsia="Calibri" w:cs="Calibri"/>
          <w:color w:val="000000"/>
        </w:rPr>
      </w:pPr>
    </w:p>
    <w:p w14:paraId="5B9874EE" w14:textId="77777777" w:rsidR="004C144B" w:rsidRDefault="004C144B" w:rsidP="00407A2D">
      <w:pPr>
        <w:autoSpaceDE w:val="0"/>
        <w:autoSpaceDN w:val="0"/>
        <w:adjustRightInd w:val="0"/>
        <w:rPr>
          <w:rFonts w:eastAsia="Calibri" w:cs="Calibri"/>
          <w:color w:val="000000"/>
        </w:rPr>
      </w:pPr>
      <w:r w:rsidRPr="004C144B">
        <w:rPr>
          <w:rFonts w:eastAsia="Calibri" w:cs="Calibri"/>
          <w:color w:val="000000"/>
        </w:rPr>
        <w:t>If a student arrives late to college then they must sign in at reception upon arrival</w:t>
      </w:r>
      <w:r w:rsidR="00BA200F">
        <w:rPr>
          <w:rFonts w:eastAsia="Calibri" w:cs="Calibri"/>
          <w:color w:val="000000"/>
        </w:rPr>
        <w:t>.</w:t>
      </w:r>
    </w:p>
    <w:p w14:paraId="5B9874EF" w14:textId="77777777" w:rsidR="00A0238C" w:rsidRDefault="00A0238C" w:rsidP="00407A2D">
      <w:pPr>
        <w:autoSpaceDE w:val="0"/>
        <w:autoSpaceDN w:val="0"/>
        <w:adjustRightInd w:val="0"/>
        <w:rPr>
          <w:rFonts w:eastAsia="Calibri" w:cs="Calibri"/>
          <w:color w:val="000000"/>
        </w:rPr>
      </w:pPr>
    </w:p>
    <w:p w14:paraId="5B9874F0" w14:textId="77777777" w:rsidR="00A0238C" w:rsidRPr="00A0238C" w:rsidRDefault="00A0238C" w:rsidP="00407A2D">
      <w:pPr>
        <w:autoSpaceDE w:val="0"/>
        <w:autoSpaceDN w:val="0"/>
        <w:adjustRightInd w:val="0"/>
        <w:rPr>
          <w:rFonts w:eastAsia="Calibri" w:cs="Calibri"/>
          <w:b/>
          <w:color w:val="000000"/>
        </w:rPr>
      </w:pPr>
      <w:r w:rsidRPr="00A0238C">
        <w:rPr>
          <w:rFonts w:eastAsia="Calibri" w:cs="Calibri"/>
          <w:b/>
          <w:color w:val="000000"/>
        </w:rPr>
        <w:t>Unreported Absence</w:t>
      </w:r>
    </w:p>
    <w:p w14:paraId="5B9874F1" w14:textId="77777777" w:rsidR="00A0238C" w:rsidRPr="00A0238C" w:rsidRDefault="00A0238C" w:rsidP="00407A2D">
      <w:pPr>
        <w:autoSpaceDE w:val="0"/>
        <w:autoSpaceDN w:val="0"/>
        <w:adjustRightInd w:val="0"/>
        <w:rPr>
          <w:rFonts w:eastAsia="Calibri" w:cs="Calibri"/>
          <w:b/>
          <w:color w:val="000000"/>
        </w:rPr>
      </w:pPr>
      <w:r w:rsidRPr="00A0238C">
        <w:rPr>
          <w:rFonts w:eastAsia="Calibri" w:cs="Calibri"/>
          <w:color w:val="000000"/>
        </w:rPr>
        <w:t>Where an absence is unreported, college staff will make contact with the parent/carer to establish the whereabouts of the student. In the event where this is not possible, staff will try other contacts held and/or make a home visit.</w:t>
      </w:r>
    </w:p>
    <w:p w14:paraId="5B9874F2" w14:textId="77777777" w:rsidR="00A0238C" w:rsidRPr="004C144B" w:rsidRDefault="00A0238C" w:rsidP="00407A2D">
      <w:pPr>
        <w:autoSpaceDE w:val="0"/>
        <w:autoSpaceDN w:val="0"/>
        <w:adjustRightInd w:val="0"/>
        <w:rPr>
          <w:rFonts w:eastAsia="Calibri" w:cs="Calibri"/>
          <w:color w:val="000000"/>
        </w:rPr>
      </w:pPr>
    </w:p>
    <w:p w14:paraId="5B9874F3" w14:textId="77777777" w:rsidR="004C144B" w:rsidRPr="004C144B" w:rsidRDefault="00217546" w:rsidP="00407A2D">
      <w:pPr>
        <w:pStyle w:val="Heading2"/>
        <w:rPr>
          <w:rFonts w:eastAsia="Calibri"/>
        </w:rPr>
      </w:pPr>
      <w:bookmarkStart w:id="1" w:name="_Ref496516976"/>
      <w:r>
        <w:rPr>
          <w:rFonts w:eastAsia="Calibri"/>
        </w:rPr>
        <w:t>Students with Disabilities, Learning D</w:t>
      </w:r>
      <w:r w:rsidR="004C144B" w:rsidRPr="004C144B">
        <w:rPr>
          <w:rFonts w:eastAsia="Calibri"/>
        </w:rPr>
        <w:t>ifficulties or</w:t>
      </w:r>
      <w:r>
        <w:rPr>
          <w:rFonts w:eastAsia="Calibri"/>
        </w:rPr>
        <w:t xml:space="preserve"> Other Support N</w:t>
      </w:r>
      <w:r w:rsidR="004C144B" w:rsidRPr="004C144B">
        <w:rPr>
          <w:rFonts w:eastAsia="Calibri"/>
        </w:rPr>
        <w:t>eeds</w:t>
      </w:r>
      <w:bookmarkEnd w:id="1"/>
    </w:p>
    <w:p w14:paraId="5B9874F4" w14:textId="77777777" w:rsidR="004C144B" w:rsidRDefault="004C144B" w:rsidP="00407A2D">
      <w:pPr>
        <w:rPr>
          <w:rFonts w:eastAsia="Calibri" w:cs="Times New Roman"/>
        </w:rPr>
      </w:pPr>
      <w:r w:rsidRPr="004C144B">
        <w:rPr>
          <w:rFonts w:eastAsia="Calibri" w:cs="Times New Roman"/>
        </w:rPr>
        <w:t>Support is available from our pastoral team for students who have a disability or medical condition that affects their ability to achieve 100% attendance or to be regularly punctual to class. Our Behaviour Support Manager will work with the student to ensure reasonable adjustments and any other support is in place and where appropriate a support plan will be implemented.</w:t>
      </w:r>
    </w:p>
    <w:p w14:paraId="5B9874F5" w14:textId="77777777" w:rsidR="00407A2D" w:rsidRPr="0075492F" w:rsidRDefault="00407A2D" w:rsidP="00407A2D">
      <w:pPr>
        <w:rPr>
          <w:rFonts w:eastAsia="Calibri" w:cs="Times New Roman"/>
        </w:rPr>
      </w:pPr>
    </w:p>
    <w:p w14:paraId="5B9874F6" w14:textId="77777777" w:rsidR="004C144B" w:rsidRPr="004C144B" w:rsidRDefault="004C144B" w:rsidP="00407A2D">
      <w:pPr>
        <w:pStyle w:val="Heading2"/>
        <w:rPr>
          <w:rFonts w:eastAsia="Calibri"/>
        </w:rPr>
      </w:pPr>
      <w:r w:rsidRPr="004C144B">
        <w:rPr>
          <w:rFonts w:eastAsia="Calibri"/>
        </w:rPr>
        <w:t>Leave of Absence / Holidays</w:t>
      </w:r>
    </w:p>
    <w:p w14:paraId="5B9874F7" w14:textId="77777777" w:rsidR="004C144B" w:rsidRPr="004C144B" w:rsidRDefault="004C144B" w:rsidP="00407A2D">
      <w:pPr>
        <w:spacing w:after="160"/>
        <w:rPr>
          <w:rFonts w:eastAsia="Calibri" w:cs="Times New Roman"/>
        </w:rPr>
      </w:pPr>
      <w:r w:rsidRPr="004C144B">
        <w:rPr>
          <w:rFonts w:eastAsia="Calibri" w:cs="Times New Roman"/>
        </w:rPr>
        <w:t xml:space="preserve">Holidays during term time are not allowed, and could lead to the Local Authority issuing a Fixed Penalty Notice. Term dates are published on the college website, and are broadly in line with the local schools. All students in year 11, and some in year 10 will have external exams as part of their course, which cannot be rearranged, therefore it is vital that parents/carers are aware of these. </w:t>
      </w:r>
    </w:p>
    <w:p w14:paraId="5B9874F8" w14:textId="77777777" w:rsidR="004C144B" w:rsidRDefault="004C144B" w:rsidP="00407A2D">
      <w:pPr>
        <w:rPr>
          <w:rFonts w:eastAsia="Calibri" w:cs="Times New Roman"/>
        </w:rPr>
      </w:pPr>
      <w:r w:rsidRPr="004C144B">
        <w:rPr>
          <w:rFonts w:eastAsia="Calibri" w:cs="Times New Roman"/>
        </w:rPr>
        <w:t xml:space="preserve">If there are exceptional circumstances and parent/carers wish to apply for a Leave of Absence, this request must be submitted in writing, accompanied by any supplementary evidence, to the </w:t>
      </w:r>
      <w:r w:rsidR="00852928">
        <w:rPr>
          <w:rFonts w:eastAsia="Calibri" w:cs="Times New Roman"/>
        </w:rPr>
        <w:t>Head Teacher</w:t>
      </w:r>
      <w:r w:rsidRPr="004C144B">
        <w:rPr>
          <w:rFonts w:eastAsia="Calibri" w:cs="Times New Roman"/>
        </w:rPr>
        <w:t>.</w:t>
      </w:r>
    </w:p>
    <w:p w14:paraId="5B9874F9" w14:textId="77777777" w:rsidR="00407A2D" w:rsidRPr="004C144B" w:rsidRDefault="00407A2D" w:rsidP="00407A2D">
      <w:pPr>
        <w:rPr>
          <w:rFonts w:eastAsia="Calibri" w:cs="Times New Roman"/>
        </w:rPr>
      </w:pPr>
    </w:p>
    <w:p w14:paraId="5B9874FA" w14:textId="77777777" w:rsidR="004C144B" w:rsidRPr="004C144B" w:rsidRDefault="004C144B" w:rsidP="00407A2D">
      <w:pPr>
        <w:pStyle w:val="Heading2"/>
        <w:rPr>
          <w:rFonts w:eastAsia="Calibri"/>
        </w:rPr>
      </w:pPr>
      <w:r w:rsidRPr="004C144B">
        <w:rPr>
          <w:rFonts w:eastAsia="Calibri"/>
        </w:rPr>
        <w:t>Persistent Absence</w:t>
      </w:r>
    </w:p>
    <w:p w14:paraId="5B9874FB" w14:textId="77777777" w:rsidR="009D1F31" w:rsidRDefault="004C144B" w:rsidP="00407A2D">
      <w:pPr>
        <w:rPr>
          <w:rFonts w:eastAsia="Calibri" w:cs="Times New Roman"/>
        </w:rPr>
      </w:pPr>
      <w:r w:rsidRPr="004C144B">
        <w:rPr>
          <w:rFonts w:eastAsia="Calibri" w:cs="Times New Roman"/>
        </w:rPr>
        <w:t>Attendance below 90% is considered Persistent Absence, and may result in a referral to the Local Authority. Where attendance drops below 95% support will be put in place to help the student improve their attendance.</w:t>
      </w:r>
    </w:p>
    <w:p w14:paraId="5B9874FC" w14:textId="77777777" w:rsidR="00BA200F" w:rsidRPr="0075492F" w:rsidRDefault="00BA200F" w:rsidP="00407A2D">
      <w:pPr>
        <w:rPr>
          <w:rFonts w:eastAsia="Calibri" w:cs="Times New Roman"/>
        </w:rPr>
      </w:pPr>
    </w:p>
    <w:p w14:paraId="5B9874FD" w14:textId="77777777" w:rsidR="00F17C1E" w:rsidRPr="004C144B" w:rsidRDefault="00F17C1E" w:rsidP="00407A2D"/>
    <w:p w14:paraId="5B9874FE" w14:textId="77777777" w:rsidR="009D1F31" w:rsidRPr="00912EF3" w:rsidRDefault="00497661" w:rsidP="00407A2D">
      <w:pPr>
        <w:pStyle w:val="Heading1"/>
        <w:rPr>
          <w:rFonts w:eastAsia="Times New Roman"/>
        </w:rPr>
      </w:pPr>
      <w:r w:rsidRPr="00912EF3">
        <w:rPr>
          <w:rFonts w:eastAsia="Times New Roman"/>
        </w:rPr>
        <w:t>EQUALITY AND DIVERSITY</w:t>
      </w:r>
    </w:p>
    <w:p w14:paraId="5B9874FF" w14:textId="77777777" w:rsidR="009D1F31" w:rsidRPr="005D2408" w:rsidRDefault="00F17C1E" w:rsidP="00407A2D">
      <w:pPr>
        <w:rPr>
          <w:rFonts w:cs="Arial"/>
          <w:highlight w:val="yellow"/>
        </w:rPr>
      </w:pPr>
      <w:proofErr w:type="spellStart"/>
      <w:r w:rsidRPr="00912EF3">
        <w:rPr>
          <w:rFonts w:cs="Arial"/>
        </w:rPr>
        <w:t>EqIA</w:t>
      </w:r>
      <w:proofErr w:type="spellEnd"/>
      <w:r w:rsidRPr="00912EF3">
        <w:rPr>
          <w:rFonts w:cs="Arial"/>
        </w:rPr>
        <w:t xml:space="preserve"> is not required for this policy.</w:t>
      </w:r>
    </w:p>
    <w:p w14:paraId="5B987500" w14:textId="77777777" w:rsidR="00497661" w:rsidRPr="005D2408" w:rsidRDefault="00497661" w:rsidP="00407A2D">
      <w:pPr>
        <w:rPr>
          <w:rFonts w:eastAsia="Times New Roman"/>
          <w:highlight w:val="yellow"/>
        </w:rPr>
      </w:pPr>
    </w:p>
    <w:p w14:paraId="5B987501" w14:textId="77777777" w:rsidR="00F17C1E" w:rsidRPr="00912EF3" w:rsidRDefault="00F17C1E" w:rsidP="00407A2D">
      <w:pPr>
        <w:rPr>
          <w:rFonts w:eastAsia="Times New Roman"/>
        </w:rPr>
      </w:pPr>
    </w:p>
    <w:p w14:paraId="5B987502" w14:textId="77777777" w:rsidR="00497661" w:rsidRPr="00912EF3" w:rsidRDefault="00497661" w:rsidP="00407A2D">
      <w:pPr>
        <w:pStyle w:val="Heading1"/>
        <w:rPr>
          <w:rFonts w:eastAsia="Times New Roman"/>
        </w:rPr>
      </w:pPr>
      <w:r w:rsidRPr="00912EF3">
        <w:rPr>
          <w:rFonts w:eastAsia="Times New Roman"/>
        </w:rPr>
        <w:t>LINKED POLICIES AND PROCEDURES</w:t>
      </w:r>
    </w:p>
    <w:p w14:paraId="5B987503" w14:textId="77777777" w:rsidR="00497661" w:rsidRPr="00912EF3" w:rsidRDefault="00912EF3" w:rsidP="00407A2D">
      <w:pPr>
        <w:pStyle w:val="BulletList1"/>
        <w:spacing w:before="0" w:after="0" w:afterAutospacing="0"/>
      </w:pPr>
      <w:r>
        <w:t>N/A</w:t>
      </w:r>
      <w:r w:rsidR="00F17C1E" w:rsidRPr="00912EF3">
        <w:t xml:space="preserve">. </w:t>
      </w:r>
    </w:p>
    <w:p w14:paraId="5B987504" w14:textId="77777777" w:rsidR="003D4AE2" w:rsidRDefault="003D4AE2" w:rsidP="00407A2D">
      <w:pPr>
        <w:rPr>
          <w:rFonts w:eastAsia="Times New Roman" w:cs="Times New Roman"/>
        </w:rPr>
      </w:pPr>
    </w:p>
    <w:p w14:paraId="5B987505" w14:textId="77777777" w:rsidR="00407A2D" w:rsidRPr="004C144B" w:rsidRDefault="00407A2D" w:rsidP="00407A2D">
      <w:pPr>
        <w:rPr>
          <w:rFonts w:eastAsia="Times New Roman" w:cs="Times New Roman"/>
        </w:rPr>
      </w:pPr>
    </w:p>
    <w:p w14:paraId="5B987506" w14:textId="77777777" w:rsidR="009D1F31" w:rsidRPr="004C144B" w:rsidRDefault="00497661" w:rsidP="00407A2D">
      <w:pPr>
        <w:pStyle w:val="Heading1"/>
        <w:rPr>
          <w:rFonts w:eastAsia="Times New Roman"/>
        </w:rPr>
      </w:pPr>
      <w:r w:rsidRPr="004C144B">
        <w:rPr>
          <w:rFonts w:eastAsia="Times New Roman"/>
        </w:rPr>
        <w:lastRenderedPageBreak/>
        <w:t>LOCATION AND ACCESS TO THIS POLICY</w:t>
      </w:r>
    </w:p>
    <w:p w14:paraId="5B987507" w14:textId="77777777" w:rsidR="009D1F31" w:rsidRPr="004C144B" w:rsidRDefault="00F17C1E" w:rsidP="00407A2D">
      <w:pPr>
        <w:rPr>
          <w:b/>
        </w:rPr>
      </w:pPr>
      <w:r w:rsidRPr="004C144B">
        <w:rPr>
          <w:rFonts w:cs="Arial"/>
        </w:rPr>
        <w:t>This policy is available on the college’s intranet</w:t>
      </w:r>
      <w:r w:rsidR="00852928">
        <w:rPr>
          <w:rFonts w:cs="Arial"/>
        </w:rPr>
        <w:t xml:space="preserve"> and website</w:t>
      </w:r>
      <w:r w:rsidRPr="004C144B">
        <w:rPr>
          <w:rFonts w:cs="Arial"/>
        </w:rPr>
        <w:t xml:space="preserve">. </w:t>
      </w:r>
    </w:p>
    <w:sectPr w:rsidR="009D1F31" w:rsidRPr="004C144B" w:rsidSect="00574904">
      <w:head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FB39" w14:textId="77777777" w:rsidR="006C255C" w:rsidRDefault="006C255C" w:rsidP="00E275F0">
      <w:r>
        <w:separator/>
      </w:r>
    </w:p>
  </w:endnote>
  <w:endnote w:type="continuationSeparator" w:id="0">
    <w:p w14:paraId="64216535" w14:textId="77777777" w:rsidR="006C255C" w:rsidRDefault="006C255C"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50F" w14:textId="4CCBA2C8" w:rsidR="00026A2E" w:rsidRPr="00D96256" w:rsidRDefault="00D96256" w:rsidP="00D96256">
    <w:pPr>
      <w:pStyle w:val="Footer"/>
    </w:pPr>
    <w:r>
      <w:rPr>
        <w:sz w:val="16"/>
        <w:szCs w:val="16"/>
      </w:rPr>
      <w:t xml:space="preserve">Approved at SMT Meeting Thursday </w:t>
    </w:r>
    <w:r w:rsidR="00E07B93">
      <w:rPr>
        <w:sz w:val="16"/>
        <w:szCs w:val="16"/>
      </w:rPr>
      <w:t>7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2E40" w14:textId="77777777" w:rsidR="006C255C" w:rsidRDefault="006C255C" w:rsidP="00E275F0">
      <w:r>
        <w:separator/>
      </w:r>
    </w:p>
  </w:footnote>
  <w:footnote w:type="continuationSeparator" w:id="0">
    <w:p w14:paraId="52E39899" w14:textId="77777777" w:rsidR="006C255C" w:rsidRDefault="006C255C"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50C"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50D" w14:textId="77777777" w:rsidR="00E275F0" w:rsidRDefault="00D96256" w:rsidP="00574904">
    <w:pPr>
      <w:pStyle w:val="Header"/>
      <w:jc w:val="center"/>
    </w:pPr>
    <w:r>
      <w:rPr>
        <w:noProof/>
        <w:lang w:eastAsia="en-GB"/>
      </w:rPr>
      <w:drawing>
        <wp:inline distT="0" distB="0" distL="0" distR="0" wp14:anchorId="5B987510" wp14:editId="5B987511">
          <wp:extent cx="2360008" cy="752317"/>
          <wp:effectExtent l="0" t="0" r="2540" b="0"/>
          <wp:docPr id="9" name="Picture 9" descr="https://buzz.barnsley.ac.uk/communications/FontsLogosTemplates/BC%20Logo%20LB%20No%20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zz.barnsley.ac.uk/communications/FontsLogosTemplates/BC%20Logo%20LB%20No%20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233" cy="78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5208086">
    <w:abstractNumId w:val="3"/>
  </w:num>
  <w:num w:numId="2" w16cid:durableId="181745024">
    <w:abstractNumId w:val="4"/>
  </w:num>
  <w:num w:numId="3" w16cid:durableId="1803958028">
    <w:abstractNumId w:val="2"/>
  </w:num>
  <w:num w:numId="4" w16cid:durableId="1333296197">
    <w:abstractNumId w:val="1"/>
  </w:num>
  <w:num w:numId="5" w16cid:durableId="1950164750">
    <w:abstractNumId w:val="7"/>
  </w:num>
  <w:num w:numId="6" w16cid:durableId="299189365">
    <w:abstractNumId w:val="0"/>
  </w:num>
  <w:num w:numId="7" w16cid:durableId="1701517115">
    <w:abstractNumId w:val="6"/>
  </w:num>
  <w:num w:numId="8" w16cid:durableId="69936585">
    <w:abstractNumId w:val="5"/>
  </w:num>
  <w:num w:numId="9" w16cid:durableId="797534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26A2E"/>
    <w:rsid w:val="000315EA"/>
    <w:rsid w:val="00032F37"/>
    <w:rsid w:val="00050F76"/>
    <w:rsid w:val="00085433"/>
    <w:rsid w:val="00087FB1"/>
    <w:rsid w:val="000968C0"/>
    <w:rsid w:val="000B6C26"/>
    <w:rsid w:val="000D38B4"/>
    <w:rsid w:val="000D65D6"/>
    <w:rsid w:val="000E4429"/>
    <w:rsid w:val="000F5B9E"/>
    <w:rsid w:val="00102DEB"/>
    <w:rsid w:val="001A3BED"/>
    <w:rsid w:val="001B56ED"/>
    <w:rsid w:val="001C566D"/>
    <w:rsid w:val="001F5D10"/>
    <w:rsid w:val="00205257"/>
    <w:rsid w:val="002173B7"/>
    <w:rsid w:val="00217546"/>
    <w:rsid w:val="00224831"/>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07A2D"/>
    <w:rsid w:val="004156EA"/>
    <w:rsid w:val="0042274E"/>
    <w:rsid w:val="00423C50"/>
    <w:rsid w:val="00434024"/>
    <w:rsid w:val="004538DA"/>
    <w:rsid w:val="00461602"/>
    <w:rsid w:val="00470560"/>
    <w:rsid w:val="00484F65"/>
    <w:rsid w:val="00497661"/>
    <w:rsid w:val="004C144B"/>
    <w:rsid w:val="004C6118"/>
    <w:rsid w:val="004D74E0"/>
    <w:rsid w:val="00574904"/>
    <w:rsid w:val="005D2408"/>
    <w:rsid w:val="005D2A60"/>
    <w:rsid w:val="005D5EE5"/>
    <w:rsid w:val="005D7FA8"/>
    <w:rsid w:val="005E6545"/>
    <w:rsid w:val="006308FA"/>
    <w:rsid w:val="00653E66"/>
    <w:rsid w:val="0067401C"/>
    <w:rsid w:val="00681D69"/>
    <w:rsid w:val="00690847"/>
    <w:rsid w:val="006A5898"/>
    <w:rsid w:val="006C255C"/>
    <w:rsid w:val="006E0C64"/>
    <w:rsid w:val="006F355A"/>
    <w:rsid w:val="006F61B6"/>
    <w:rsid w:val="0074579A"/>
    <w:rsid w:val="0075492F"/>
    <w:rsid w:val="00761C31"/>
    <w:rsid w:val="00783D21"/>
    <w:rsid w:val="00786894"/>
    <w:rsid w:val="007A0287"/>
    <w:rsid w:val="007A5FA5"/>
    <w:rsid w:val="007C70C4"/>
    <w:rsid w:val="007E23DF"/>
    <w:rsid w:val="008271DB"/>
    <w:rsid w:val="008412DB"/>
    <w:rsid w:val="00852928"/>
    <w:rsid w:val="00881C39"/>
    <w:rsid w:val="008948D0"/>
    <w:rsid w:val="008C3B5E"/>
    <w:rsid w:val="008E5837"/>
    <w:rsid w:val="00912EF3"/>
    <w:rsid w:val="009218BC"/>
    <w:rsid w:val="00935024"/>
    <w:rsid w:val="00941E66"/>
    <w:rsid w:val="00976DF9"/>
    <w:rsid w:val="009A2C0D"/>
    <w:rsid w:val="009B494F"/>
    <w:rsid w:val="009D1F31"/>
    <w:rsid w:val="009E10F2"/>
    <w:rsid w:val="009F0866"/>
    <w:rsid w:val="00A00037"/>
    <w:rsid w:val="00A0238C"/>
    <w:rsid w:val="00A10D86"/>
    <w:rsid w:val="00A1384E"/>
    <w:rsid w:val="00A1643E"/>
    <w:rsid w:val="00A63E0B"/>
    <w:rsid w:val="00AD3151"/>
    <w:rsid w:val="00AD3DC1"/>
    <w:rsid w:val="00AD40FA"/>
    <w:rsid w:val="00B24DF8"/>
    <w:rsid w:val="00B356D4"/>
    <w:rsid w:val="00B43A32"/>
    <w:rsid w:val="00B47E51"/>
    <w:rsid w:val="00BA200F"/>
    <w:rsid w:val="00BC2DB4"/>
    <w:rsid w:val="00BE6753"/>
    <w:rsid w:val="00C34CA8"/>
    <w:rsid w:val="00C51ED4"/>
    <w:rsid w:val="00C624A6"/>
    <w:rsid w:val="00CB3E9C"/>
    <w:rsid w:val="00CE4DE4"/>
    <w:rsid w:val="00CE78C6"/>
    <w:rsid w:val="00D01EF5"/>
    <w:rsid w:val="00D07201"/>
    <w:rsid w:val="00D25B24"/>
    <w:rsid w:val="00D3310C"/>
    <w:rsid w:val="00D43F39"/>
    <w:rsid w:val="00D53E93"/>
    <w:rsid w:val="00D744C2"/>
    <w:rsid w:val="00D8422D"/>
    <w:rsid w:val="00D8580F"/>
    <w:rsid w:val="00D96256"/>
    <w:rsid w:val="00DE1960"/>
    <w:rsid w:val="00DE6CEC"/>
    <w:rsid w:val="00E07B93"/>
    <w:rsid w:val="00E124C6"/>
    <w:rsid w:val="00E27454"/>
    <w:rsid w:val="00E275F0"/>
    <w:rsid w:val="00E32388"/>
    <w:rsid w:val="00E455C7"/>
    <w:rsid w:val="00E672A2"/>
    <w:rsid w:val="00E71F92"/>
    <w:rsid w:val="00E978DA"/>
    <w:rsid w:val="00EA34BB"/>
    <w:rsid w:val="00EF29C6"/>
    <w:rsid w:val="00EF6E20"/>
    <w:rsid w:val="00EF7C4D"/>
    <w:rsid w:val="00F17C1E"/>
    <w:rsid w:val="00F37BBA"/>
    <w:rsid w:val="00F67A21"/>
    <w:rsid w:val="00F7563C"/>
    <w:rsid w:val="00F81481"/>
    <w:rsid w:val="00F82726"/>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74A1"/>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A0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F149A-00E9-41EA-B919-EB90C1802E57}">
  <ds:schemaRefs>
    <ds:schemaRef ds:uri="http://schemas.microsoft.com/sharepoint/v3/contenttype/forms"/>
  </ds:schemaRefs>
</ds:datastoreItem>
</file>

<file path=customXml/itemProps2.xml><?xml version="1.0" encoding="utf-8"?>
<ds:datastoreItem xmlns:ds="http://schemas.openxmlformats.org/officeDocument/2006/customXml" ds:itemID="{A182269C-F344-4DBB-9AF6-8934EC56F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21FC3-1A3D-45EC-95F6-1B54B81A7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832</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POLICY/PROCEDURE: Attendance Policy (14-16)</vt:lpstr>
      <vt:lpstr>Policy Statement</vt:lpstr>
      <vt:lpstr>SCOPE AND PURPOSE</vt:lpstr>
      <vt:lpstr>This policy relates to all students who are enrolled in the 14-16 Direct Entry o</vt:lpstr>
      <vt:lpstr>responsibilities</vt:lpstr>
      <vt:lpstr>    We expect that all students will:-</vt:lpstr>
      <vt:lpstr>    We expect that all parents/carers will:-</vt:lpstr>
      <vt:lpstr>    We expect that college staff will:-</vt:lpstr>
      <vt:lpstr>    Reporting an Absence</vt:lpstr>
      <vt:lpstr>    Students with Disabilities, Learning Difficulties or Other Support Needs</vt:lpstr>
      <vt:lpstr>    Leave of Absence / Holidays</vt:lpstr>
      <vt:lpstr>    Persistent Absence</vt:lpstr>
      <vt:lpstr>EQUALITY AND DIVERSITY</vt:lpstr>
      <vt:lpstr>LINKED POLICIES AND PROCEDURES</vt:lpstr>
      <vt:lpstr>LOCATION AND ACCESS TO THIS POLICY</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10</cp:revision>
  <cp:lastPrinted>2020-01-20T10:08:00Z</cp:lastPrinted>
  <dcterms:created xsi:type="dcterms:W3CDTF">2021-02-17T20:15:00Z</dcterms:created>
  <dcterms:modified xsi:type="dcterms:W3CDTF">2023-01-24T10:57:00Z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